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C61DFD">
            <w:r w:rsidRPr="00EE679C">
              <w:t>Vergaderjaar 201</w:t>
            </w:r>
            <w:r w:rsidR="00C61DFD">
              <w:t>4</w:t>
            </w:r>
            <w:r w:rsidR="00971B15">
              <w:t>-2</w:t>
            </w:r>
            <w:r w:rsidRPr="00EE679C">
              <w:t>01</w:t>
            </w:r>
            <w:r w:rsidR="00C61DFD">
              <w:t>5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AF023B">
            <w:pPr>
              <w:rPr>
                <w:b/>
              </w:rPr>
            </w:pPr>
            <w:r>
              <w:rPr>
                <w:b/>
              </w:rPr>
              <w:t>34 233</w:t>
            </w:r>
          </w:p>
        </w:tc>
        <w:tc>
          <w:tcPr>
            <w:tcW w:w="7729" w:type="dxa"/>
            <w:gridSpan w:val="2"/>
          </w:tcPr>
          <w:p w:rsidR="00D24C47" w:rsidRPr="00AF023B" w:rsidRDefault="00AF023B">
            <w:pPr>
              <w:rPr>
                <w:b/>
                <w:szCs w:val="24"/>
              </w:rPr>
            </w:pPr>
            <w:r w:rsidRPr="00AF023B">
              <w:rPr>
                <w:b/>
                <w:szCs w:val="24"/>
              </w:rPr>
              <w:t xml:space="preserve">Wijziging van de Zorgverzekeringswet met het oog op het opnemen van regels betreffende een </w:t>
            </w:r>
            <w:proofErr w:type="spellStart"/>
            <w:r w:rsidRPr="00AF023B">
              <w:rPr>
                <w:b/>
                <w:szCs w:val="24"/>
              </w:rPr>
              <w:t>Zvw-pgb</w:t>
            </w:r>
            <w:proofErr w:type="spellEnd"/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AF023B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AF023B">
              <w:t>houdende w</w:t>
            </w:r>
            <w:r w:rsidR="00AF023B" w:rsidRPr="00F26978">
              <w:rPr>
                <w:szCs w:val="24"/>
              </w:rPr>
              <w:t xml:space="preserve">ijziging van de Zorgverzekeringswet met het oog op het opnemen van regels betreffende een </w:t>
            </w:r>
            <w:proofErr w:type="spellStart"/>
            <w:r w:rsidR="00AF023B" w:rsidRPr="00F26978">
              <w:rPr>
                <w:szCs w:val="24"/>
              </w:rPr>
              <w:t>Zvw-pgb</w:t>
            </w:r>
            <w:proofErr w:type="spellEnd"/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 w:rsidTr="00AF0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AF023B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AF023B">
              <w:t>19 juni 2015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23B" w:rsidRDefault="00AF023B">
      <w:pPr>
        <w:spacing w:line="20" w:lineRule="exact"/>
      </w:pPr>
    </w:p>
  </w:endnote>
  <w:endnote w:type="continuationSeparator" w:id="0">
    <w:p w:rsidR="00AF023B" w:rsidRDefault="00AF023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AF023B" w:rsidRDefault="00AF023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23B" w:rsidRDefault="00AF023B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AF023B" w:rsidRDefault="00AF0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3B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AF023B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AF023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F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AF023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F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0E6AECB04A2489AC2952FF3E0E4CF" ma:contentTypeVersion="0" ma:contentTypeDescription="Een nieuw document maken." ma:contentTypeScope="" ma:versionID="3aac07981cda109d13beedd699c560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41D714-4276-434B-BC28-44B06543D929}"/>
</file>

<file path=customXml/itemProps2.xml><?xml version="1.0" encoding="utf-8"?>
<ds:datastoreItem xmlns:ds="http://schemas.openxmlformats.org/officeDocument/2006/customXml" ds:itemID="{3F437AA4-549B-4B5F-BD59-89E633E8F89E}"/>
</file>

<file path=customXml/itemProps3.xml><?xml version="1.0" encoding="utf-8"?>
<ds:datastoreItem xmlns:ds="http://schemas.openxmlformats.org/officeDocument/2006/customXml" ds:itemID="{F81023D4-FBE3-4225-89B0-8D7197C3B323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2015-06-22T12:42:00Z</cp:lastPrinted>
  <dcterms:created xsi:type="dcterms:W3CDTF">2015-06-22T12:41:00Z</dcterms:created>
  <dcterms:modified xsi:type="dcterms:W3CDTF">2015-06-22T12:42:00Z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0x0101004860E6AECB04A2489AC2952FF3E0E4CF</vt:lpwstr>
  </property>
</Properties>
</file>